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bookmarkStart w:id="0" w:name="Text1"/>
    <w:p w:rsidR="001868F7" w:rsidRPr="00F874C8" w:rsidRDefault="00F874C8">
      <w:pPr>
        <w:jc w:val="center"/>
        <w:rPr>
          <w:rFonts w:ascii="Arial" w:hAnsi="Arial" w:cs="Arial"/>
          <w:b/>
          <w:bCs/>
        </w:rPr>
      </w:pPr>
      <w:r w:rsidRPr="00035B74">
        <w:rPr>
          <w:rFonts w:ascii="Arial" w:hAnsi="Arial" w:cs="Arial"/>
          <w:b/>
          <w:bCs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COMMITTEE NAME"/>
              <w:format w:val="UPPERCASE"/>
            </w:textInput>
          </w:ffData>
        </w:fldChar>
      </w:r>
      <w:r w:rsidRPr="00035B7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Pr="00035B74">
        <w:rPr>
          <w:rFonts w:ascii="Arial" w:hAnsi="Arial" w:cs="Arial"/>
          <w:b/>
          <w:bCs/>
          <w:highlight w:val="lightGray"/>
        </w:rPr>
      </w:r>
      <w:r w:rsidRPr="00035B74">
        <w:rPr>
          <w:rFonts w:ascii="Arial" w:hAnsi="Arial" w:cs="Arial"/>
          <w:b/>
          <w:bCs/>
          <w:highlight w:val="lightGray"/>
        </w:rPr>
        <w:fldChar w:fldCharType="separate"/>
      </w:r>
      <w:r w:rsidRPr="00035B74">
        <w:rPr>
          <w:rFonts w:ascii="Arial" w:hAnsi="Arial" w:cs="Arial"/>
          <w:b/>
          <w:bCs/>
          <w:noProof/>
          <w:highlight w:val="lightGray"/>
        </w:rPr>
        <w:t>COMMITTEE NAME</w:t>
      </w:r>
      <w:r w:rsidRPr="00035B74">
        <w:rPr>
          <w:rFonts w:ascii="Arial" w:hAnsi="Arial" w:cs="Arial"/>
          <w:b/>
          <w:bCs/>
          <w:highlight w:val="lightGray"/>
        </w:rPr>
        <w:fldChar w:fldCharType="end"/>
      </w:r>
      <w:bookmarkEnd w:id="0"/>
    </w:p>
    <w:p w:rsidR="001868F7" w:rsidRPr="00F874C8" w:rsidRDefault="001868F7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F970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REPORT</w:t>
      </w:r>
      <w:r w:rsidR="007628F4">
        <w:rPr>
          <w:rFonts w:ascii="Arial" w:hAnsi="Arial" w:cs="Arial"/>
          <w:b/>
          <w:bCs/>
        </w:rPr>
        <w:t xml:space="preserve"> TO THE PUBLIC</w:t>
      </w:r>
      <w:r w:rsidR="007E55A4">
        <w:rPr>
          <w:rFonts w:ascii="Arial" w:hAnsi="Arial" w:cs="Arial"/>
          <w:b/>
          <w:bCs/>
        </w:rPr>
        <w:t xml:space="preserve"> FOR </w:t>
      </w:r>
      <w:r w:rsidR="00F3561D" w:rsidRPr="00035B74">
        <w:rPr>
          <w:rFonts w:ascii="Arial" w:hAnsi="Arial" w:cs="Arial"/>
          <w:b/>
          <w:bCs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YEAR"/>
            </w:textInput>
          </w:ffData>
        </w:fldChar>
      </w:r>
      <w:bookmarkStart w:id="1" w:name="Text4"/>
      <w:r w:rsidR="00F3561D" w:rsidRPr="00035B7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F3561D" w:rsidRPr="00035B74">
        <w:rPr>
          <w:rFonts w:ascii="Arial" w:hAnsi="Arial" w:cs="Arial"/>
          <w:b/>
          <w:bCs/>
          <w:highlight w:val="lightGray"/>
        </w:rPr>
      </w:r>
      <w:r w:rsidR="00F3561D" w:rsidRPr="00035B74">
        <w:rPr>
          <w:rFonts w:ascii="Arial" w:hAnsi="Arial" w:cs="Arial"/>
          <w:b/>
          <w:bCs/>
          <w:highlight w:val="lightGray"/>
        </w:rPr>
        <w:fldChar w:fldCharType="separate"/>
      </w:r>
      <w:r w:rsidR="00F3561D" w:rsidRPr="00035B74">
        <w:rPr>
          <w:rFonts w:ascii="Arial" w:hAnsi="Arial" w:cs="Arial"/>
          <w:b/>
          <w:bCs/>
          <w:noProof/>
          <w:highlight w:val="lightGray"/>
        </w:rPr>
        <w:t>YEAR</w:t>
      </w:r>
      <w:r w:rsidR="00F3561D" w:rsidRPr="00035B74">
        <w:rPr>
          <w:rFonts w:ascii="Arial" w:hAnsi="Arial" w:cs="Arial"/>
          <w:b/>
          <w:bCs/>
          <w:highlight w:val="lightGray"/>
        </w:rPr>
        <w:fldChar w:fldCharType="end"/>
      </w:r>
      <w:bookmarkEnd w:id="1"/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  <w:r w:rsidRPr="00F874C8">
        <w:rPr>
          <w:rFonts w:ascii="Arial" w:hAnsi="Arial" w:cs="Arial"/>
          <w:b/>
          <w:bCs/>
        </w:rPr>
        <w:t>ON</w:t>
      </w: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  <w:r w:rsidRPr="00F874C8">
        <w:rPr>
          <w:rFonts w:ascii="Arial" w:hAnsi="Arial" w:cs="Arial"/>
          <w:b/>
          <w:bCs/>
        </w:rPr>
        <w:t>QUALITY IMPROVEMENT ACTIVITIES UNDERTAKEN OR OVERSEEN</w:t>
      </w: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  <w:r w:rsidRPr="00F874C8">
        <w:rPr>
          <w:rFonts w:ascii="Arial" w:hAnsi="Arial" w:cs="Arial"/>
          <w:b/>
          <w:bCs/>
        </w:rPr>
        <w:t>BY</w:t>
      </w: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bookmarkStart w:id="2" w:name="Text2"/>
    <w:p w:rsidR="001868F7" w:rsidRPr="00F874C8" w:rsidRDefault="00F874C8">
      <w:pPr>
        <w:jc w:val="center"/>
        <w:rPr>
          <w:rFonts w:ascii="Arial" w:hAnsi="Arial" w:cs="Arial"/>
          <w:b/>
          <w:bCs/>
        </w:rPr>
      </w:pPr>
      <w:r w:rsidRPr="00035B74">
        <w:rPr>
          <w:rFonts w:ascii="Arial" w:hAnsi="Arial" w:cs="Arial"/>
          <w:b/>
          <w:bCs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OMMITTEE NAME"/>
              <w:format w:val="UPPERCASE"/>
            </w:textInput>
          </w:ffData>
        </w:fldChar>
      </w:r>
      <w:r w:rsidRPr="00035B7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Pr="00035B74">
        <w:rPr>
          <w:rFonts w:ascii="Arial" w:hAnsi="Arial" w:cs="Arial"/>
          <w:b/>
          <w:bCs/>
          <w:highlight w:val="lightGray"/>
        </w:rPr>
      </w:r>
      <w:r w:rsidRPr="00035B74">
        <w:rPr>
          <w:rFonts w:ascii="Arial" w:hAnsi="Arial" w:cs="Arial"/>
          <w:b/>
          <w:bCs/>
          <w:highlight w:val="lightGray"/>
        </w:rPr>
        <w:fldChar w:fldCharType="separate"/>
      </w:r>
      <w:r w:rsidRPr="00035B74">
        <w:rPr>
          <w:rFonts w:ascii="Arial" w:hAnsi="Arial" w:cs="Arial"/>
          <w:b/>
          <w:bCs/>
          <w:noProof/>
          <w:highlight w:val="lightGray"/>
        </w:rPr>
        <w:t>COMMITTEE NAME</w:t>
      </w:r>
      <w:r w:rsidRPr="00035B74">
        <w:rPr>
          <w:rFonts w:ascii="Arial" w:hAnsi="Arial" w:cs="Arial"/>
          <w:b/>
          <w:bCs/>
          <w:highlight w:val="lightGray"/>
        </w:rPr>
        <w:fldChar w:fldCharType="end"/>
      </w:r>
      <w:bookmarkEnd w:id="2"/>
      <w:r w:rsidRPr="00F874C8">
        <w:rPr>
          <w:rFonts w:ascii="Arial" w:hAnsi="Arial" w:cs="Arial"/>
          <w:b/>
          <w:bCs/>
        </w:rPr>
        <w:t xml:space="preserve"> - </w:t>
      </w:r>
      <w:r w:rsidR="00C01E9D" w:rsidRPr="00035B74">
        <w:rPr>
          <w:rFonts w:ascii="Arial" w:hAnsi="Arial" w:cs="Arial"/>
          <w:b/>
          <w:bCs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HEALTH SERVICE/HOSPITAL"/>
            </w:textInput>
          </w:ffData>
        </w:fldChar>
      </w:r>
      <w:bookmarkStart w:id="3" w:name="Text3"/>
      <w:r w:rsidR="00C01E9D" w:rsidRPr="00035B7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C01E9D" w:rsidRPr="00035B74">
        <w:rPr>
          <w:rFonts w:ascii="Arial" w:hAnsi="Arial" w:cs="Arial"/>
          <w:b/>
          <w:bCs/>
          <w:highlight w:val="lightGray"/>
        </w:rPr>
      </w:r>
      <w:r w:rsidR="00C01E9D" w:rsidRPr="00035B74">
        <w:rPr>
          <w:rFonts w:ascii="Arial" w:hAnsi="Arial" w:cs="Arial"/>
          <w:b/>
          <w:bCs/>
          <w:highlight w:val="lightGray"/>
        </w:rPr>
        <w:fldChar w:fldCharType="separate"/>
      </w:r>
      <w:r w:rsidR="00C01E9D" w:rsidRPr="00035B74">
        <w:rPr>
          <w:rFonts w:ascii="Arial" w:hAnsi="Arial" w:cs="Arial"/>
          <w:b/>
          <w:bCs/>
          <w:noProof/>
          <w:highlight w:val="lightGray"/>
        </w:rPr>
        <w:t>HEALTH SERVICE/HOSPITAL</w:t>
      </w:r>
      <w:r w:rsidR="00C01E9D" w:rsidRPr="00035B74">
        <w:rPr>
          <w:rFonts w:ascii="Arial" w:hAnsi="Arial" w:cs="Arial"/>
          <w:b/>
          <w:bCs/>
          <w:highlight w:val="lightGray"/>
        </w:rPr>
        <w:fldChar w:fldCharType="end"/>
      </w:r>
      <w:bookmarkEnd w:id="3"/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A708FA" w:rsidRPr="00F874C8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  <w:r w:rsidRPr="00F874C8">
        <w:rPr>
          <w:rFonts w:ascii="Arial" w:hAnsi="Arial" w:cs="Arial"/>
          <w:b/>
          <w:bCs/>
        </w:rPr>
        <w:t>Please send completed reports to:</w:t>
      </w:r>
    </w:p>
    <w:p w:rsidR="00A708FA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Office, Policies and Projects</w:t>
      </w:r>
    </w:p>
    <w:p w:rsidR="00A708FA" w:rsidRPr="00F874C8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Patient Safety and Clinical Quality</w:t>
      </w:r>
    </w:p>
    <w:p w:rsidR="00A708FA" w:rsidRPr="00F874C8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  <w:highlight w:val="magenta"/>
        </w:rPr>
      </w:pPr>
      <w:r w:rsidRPr="00F874C8">
        <w:rPr>
          <w:rFonts w:ascii="Arial" w:hAnsi="Arial" w:cs="Arial"/>
          <w:b/>
          <w:bCs/>
        </w:rPr>
        <w:t>Department of Health</w:t>
      </w:r>
    </w:p>
    <w:p w:rsidR="00A708FA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 Box 8172</w:t>
      </w:r>
    </w:p>
    <w:p w:rsidR="00A708FA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Perth Business Centre WA 6849</w:t>
      </w:r>
    </w:p>
    <w:p w:rsidR="00A708FA" w:rsidRDefault="00A708FA" w:rsidP="00A708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 email to </w:t>
      </w:r>
      <w:hyperlink r:id="rId7" w:history="1">
        <w:r w:rsidRPr="00FE7F59">
          <w:rPr>
            <w:rStyle w:val="Hyperlink"/>
            <w:rFonts w:ascii="Arial" w:hAnsi="Arial" w:cs="Arial"/>
            <w:b/>
            <w:bCs/>
          </w:rPr>
          <w:t>PSCQ.CED@health.wa.gov.au</w:t>
        </w:r>
      </w:hyperlink>
      <w:r>
        <w:rPr>
          <w:rFonts w:ascii="Arial" w:hAnsi="Arial" w:cs="Arial"/>
          <w:b/>
          <w:bCs/>
        </w:rPr>
        <w:t xml:space="preserve"> </w:t>
      </w:r>
    </w:p>
    <w:p w:rsidR="0042069E" w:rsidRPr="00F874C8" w:rsidRDefault="004206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rPr>
          <w:rFonts w:ascii="Arial" w:hAnsi="Arial" w:cs="Arial"/>
        </w:rPr>
      </w:pPr>
      <w:r w:rsidRPr="00F874C8">
        <w:rPr>
          <w:rFonts w:ascii="Arial" w:hAnsi="Arial" w:cs="Arial"/>
        </w:rPr>
        <w:t>If you require any further information, or have any queries, please contact</w:t>
      </w:r>
      <w:r w:rsidR="006874EF">
        <w:rPr>
          <w:rFonts w:ascii="Arial" w:hAnsi="Arial" w:cs="Arial"/>
        </w:rPr>
        <w:t xml:space="preserve"> Patient Safety and Clinical Quality</w:t>
      </w:r>
      <w:r w:rsidR="00C01E9D">
        <w:rPr>
          <w:rFonts w:ascii="Arial" w:hAnsi="Arial" w:cs="Arial"/>
        </w:rPr>
        <w:t xml:space="preserve"> </w:t>
      </w:r>
      <w:r w:rsidRPr="00F874C8">
        <w:rPr>
          <w:rFonts w:ascii="Arial" w:hAnsi="Arial" w:cs="Arial"/>
        </w:rPr>
        <w:t xml:space="preserve">on </w:t>
      </w:r>
      <w:r w:rsidR="00A708FA">
        <w:rPr>
          <w:rFonts w:ascii="Arial" w:hAnsi="Arial" w:cs="Arial"/>
        </w:rPr>
        <w:t>6373 2201</w:t>
      </w:r>
      <w:bookmarkStart w:id="4" w:name="_GoBack"/>
      <w:bookmarkEnd w:id="4"/>
    </w:p>
    <w:p w:rsidR="001868F7" w:rsidRPr="00F874C8" w:rsidRDefault="001868F7">
      <w:pPr>
        <w:rPr>
          <w:rFonts w:ascii="Arial" w:hAnsi="Arial" w:cs="Arial"/>
        </w:rPr>
      </w:pPr>
    </w:p>
    <w:p w:rsidR="001868F7" w:rsidRPr="00F874C8" w:rsidRDefault="001868F7">
      <w:pPr>
        <w:jc w:val="center"/>
        <w:rPr>
          <w:rFonts w:ascii="Arial" w:hAnsi="Arial" w:cs="Arial"/>
          <w:b/>
          <w:bCs/>
        </w:rPr>
      </w:pPr>
    </w:p>
    <w:p w:rsidR="001868F7" w:rsidRPr="00F874C8" w:rsidRDefault="001868F7">
      <w:pPr>
        <w:rPr>
          <w:rFonts w:ascii="Arial" w:hAnsi="Arial" w:cs="Arial"/>
        </w:rPr>
      </w:pPr>
      <w:r w:rsidRPr="00F874C8">
        <w:rPr>
          <w:rFonts w:ascii="Arial" w:hAnsi="Arial" w:cs="Arial"/>
          <w:b/>
          <w:i/>
        </w:rPr>
        <w:t>Please note</w:t>
      </w:r>
      <w:r w:rsidRPr="00F874C8">
        <w:rPr>
          <w:rFonts w:ascii="Arial" w:hAnsi="Arial" w:cs="Arial"/>
        </w:rPr>
        <w:t>: The information you provide in this fo</w:t>
      </w:r>
      <w:r w:rsidR="002A5C05">
        <w:rPr>
          <w:rFonts w:ascii="Arial" w:hAnsi="Arial" w:cs="Arial"/>
        </w:rPr>
        <w:t>r</w:t>
      </w:r>
      <w:r w:rsidRPr="00F874C8">
        <w:rPr>
          <w:rFonts w:ascii="Arial" w:hAnsi="Arial" w:cs="Arial"/>
        </w:rPr>
        <w:t>m must not identify, directly or by implication, any individual health care provider or receiver.</w:t>
      </w:r>
    </w:p>
    <w:p w:rsidR="001868F7" w:rsidRPr="00F874C8" w:rsidRDefault="001868F7">
      <w:pPr>
        <w:rPr>
          <w:rFonts w:ascii="Arial" w:hAnsi="Arial" w:cs="Arial"/>
        </w:rPr>
      </w:pPr>
    </w:p>
    <w:p w:rsidR="001868F7" w:rsidRPr="00F874C8" w:rsidRDefault="001868F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1868F7" w:rsidRPr="00F874C8" w:rsidRDefault="00C46D96" w:rsidP="00C46D96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868F7" w:rsidRPr="00F874C8" w:rsidRDefault="001868F7">
      <w:pPr>
        <w:rPr>
          <w:rFonts w:ascii="Arial" w:hAnsi="Arial" w:cs="Arial"/>
        </w:rPr>
      </w:pPr>
      <w:r w:rsidRPr="00F874C8">
        <w:rPr>
          <w:rFonts w:ascii="Arial" w:hAnsi="Arial" w:cs="Arial"/>
        </w:rPr>
        <w:t>Contact details of person providing the report:</w:t>
      </w:r>
    </w:p>
    <w:p w:rsidR="001868F7" w:rsidRPr="00F874C8" w:rsidRDefault="001868F7">
      <w:pPr>
        <w:rPr>
          <w:rFonts w:ascii="Arial" w:hAnsi="Arial" w:cs="Arial"/>
        </w:rPr>
      </w:pPr>
    </w:p>
    <w:p w:rsidR="001868F7" w:rsidRDefault="001868F7">
      <w:pPr>
        <w:spacing w:line="480" w:lineRule="auto"/>
        <w:rPr>
          <w:rFonts w:ascii="Arial" w:hAnsi="Arial" w:cs="Arial"/>
        </w:rPr>
      </w:pPr>
      <w:r w:rsidRPr="00F874C8">
        <w:rPr>
          <w:rFonts w:ascii="Arial" w:hAnsi="Arial" w:cs="Arial"/>
        </w:rPr>
        <w:tab/>
        <w:t>Name:…………………………………</w:t>
      </w:r>
    </w:p>
    <w:p w:rsidR="00A525AC" w:rsidRPr="00F874C8" w:rsidRDefault="00A525AC" w:rsidP="00A525A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Pr="00F874C8">
        <w:rPr>
          <w:rFonts w:ascii="Arial" w:hAnsi="Arial" w:cs="Arial"/>
        </w:rPr>
        <w:t>:………………………………</w:t>
      </w:r>
    </w:p>
    <w:p w:rsidR="001868F7" w:rsidRPr="00F874C8" w:rsidRDefault="001868F7">
      <w:pPr>
        <w:spacing w:line="480" w:lineRule="auto"/>
        <w:rPr>
          <w:rFonts w:ascii="Arial" w:hAnsi="Arial" w:cs="Arial"/>
        </w:rPr>
      </w:pPr>
      <w:r w:rsidRPr="00F874C8">
        <w:rPr>
          <w:rFonts w:ascii="Arial" w:hAnsi="Arial" w:cs="Arial"/>
        </w:rPr>
        <w:tab/>
        <w:t>Tel:……………………………………</w:t>
      </w:r>
    </w:p>
    <w:p w:rsidR="001868F7" w:rsidRPr="00F874C8" w:rsidRDefault="001868F7">
      <w:pPr>
        <w:spacing w:line="480" w:lineRule="auto"/>
        <w:rPr>
          <w:rFonts w:ascii="Arial" w:hAnsi="Arial" w:cs="Arial"/>
        </w:rPr>
      </w:pPr>
      <w:r w:rsidRPr="00F874C8">
        <w:rPr>
          <w:rFonts w:ascii="Arial" w:hAnsi="Arial" w:cs="Arial"/>
        </w:rPr>
        <w:tab/>
        <w:t>Email:…………………………………</w:t>
      </w:r>
    </w:p>
    <w:p w:rsidR="001868F7" w:rsidRPr="00F874C8" w:rsidRDefault="001868F7">
      <w:pPr>
        <w:spacing w:line="480" w:lineRule="auto"/>
        <w:rPr>
          <w:rFonts w:ascii="Arial" w:hAnsi="Arial" w:cs="Arial"/>
        </w:rPr>
        <w:sectPr w:rsidR="001868F7" w:rsidRPr="00F874C8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F874C8">
        <w:rPr>
          <w:rFonts w:ascii="Arial" w:hAnsi="Arial" w:cs="Arial"/>
        </w:rPr>
        <w:tab/>
        <w:t>Signature:……………………………..</w:t>
      </w:r>
    </w:p>
    <w:p w:rsidR="002A6AFD" w:rsidRDefault="002A6AFD" w:rsidP="007E55A4">
      <w:pPr>
        <w:spacing w:line="360" w:lineRule="auto"/>
        <w:rPr>
          <w:rFonts w:ascii="Arial" w:hAnsi="Arial" w:cs="Arial"/>
        </w:rPr>
      </w:pPr>
    </w:p>
    <w:p w:rsidR="007E55A4" w:rsidRDefault="007E55A4" w:rsidP="007E55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Health Services (Quality Improvement) Act 1994 </w:t>
      </w:r>
      <w:r>
        <w:rPr>
          <w:rFonts w:ascii="Arial" w:hAnsi="Arial" w:cs="Arial"/>
        </w:rPr>
        <w:t xml:space="preserve">provides for the approval and protection of quality improvement committees reviewing, assessing and monitoring the quality of health services and for related purposes. Section 9 of the </w:t>
      </w:r>
      <w:r>
        <w:rPr>
          <w:rFonts w:ascii="Arial" w:hAnsi="Arial" w:cs="Arial"/>
          <w:i/>
        </w:rPr>
        <w:t xml:space="preserve">Health Services (Quality Improvement) Regulations 1995 </w:t>
      </w:r>
      <w:r>
        <w:rPr>
          <w:rFonts w:ascii="Arial" w:hAnsi="Arial" w:cs="Arial"/>
        </w:rPr>
        <w:t>each committee is to make a report available to the public at least once in each period of 12 months.</w:t>
      </w:r>
    </w:p>
    <w:p w:rsidR="007E55A4" w:rsidRDefault="007E55A4" w:rsidP="007E55A4">
      <w:pPr>
        <w:spacing w:line="360" w:lineRule="auto"/>
        <w:rPr>
          <w:rFonts w:ascii="Arial" w:hAnsi="Arial" w:cs="Arial"/>
        </w:rPr>
      </w:pPr>
    </w:p>
    <w:p w:rsidR="007E55A4" w:rsidRPr="00AA0164" w:rsidRDefault="007E55A4" w:rsidP="007E55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fulfils the requirements of the committee under section 9 of the </w:t>
      </w:r>
      <w:r>
        <w:rPr>
          <w:rFonts w:ascii="Arial" w:hAnsi="Arial" w:cs="Arial"/>
          <w:i/>
        </w:rPr>
        <w:t>Health Services (Quality Improvement) Regulations 1995.</w:t>
      </w:r>
    </w:p>
    <w:p w:rsidR="007E55A4" w:rsidRDefault="007E55A4" w:rsidP="007E55A4">
      <w:pPr>
        <w:spacing w:line="360" w:lineRule="auto"/>
        <w:rPr>
          <w:rFonts w:ascii="Arial" w:hAnsi="Arial" w:cs="Arial"/>
        </w:rPr>
      </w:pPr>
    </w:p>
    <w:p w:rsidR="001868F7" w:rsidRPr="00F874C8" w:rsidRDefault="00A525AC" w:rsidP="007E55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F874C8">
        <w:rPr>
          <w:rFonts w:ascii="Arial" w:hAnsi="Arial" w:cs="Arial"/>
        </w:rPr>
        <w:t xml:space="preserve"> a copy of the</w:t>
      </w:r>
      <w:r>
        <w:rPr>
          <w:rFonts w:ascii="Arial" w:hAnsi="Arial" w:cs="Arial"/>
        </w:rPr>
        <w:t xml:space="preserve"> committee’s Terms of Reference</w:t>
      </w:r>
    </w:p>
    <w:p w:rsidR="00F874C8" w:rsidRDefault="00F874C8" w:rsidP="00C44E94">
      <w:pPr>
        <w:spacing w:line="360" w:lineRule="auto"/>
        <w:ind w:left="357" w:hanging="357"/>
        <w:rPr>
          <w:rFonts w:ascii="Arial" w:hAnsi="Arial" w:cs="Arial"/>
        </w:rPr>
      </w:pPr>
    </w:p>
    <w:p w:rsidR="002A6AFD" w:rsidRDefault="007E55A4" w:rsidP="007E55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868F7" w:rsidRPr="00F874C8">
        <w:rPr>
          <w:rFonts w:ascii="Arial" w:hAnsi="Arial" w:cs="Arial"/>
        </w:rPr>
        <w:t>eport on issues, projects and/or activities undertaken by the Committee for which Qualified Privilege was required</w:t>
      </w:r>
      <w:r w:rsidR="00F874C8">
        <w:rPr>
          <w:rFonts w:ascii="Arial" w:hAnsi="Arial" w:cs="Arial"/>
        </w:rPr>
        <w:t xml:space="preserve"> </w:t>
      </w:r>
    </w:p>
    <w:p w:rsidR="001868F7" w:rsidRDefault="002A6AFD" w:rsidP="007E55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 w:rsidRPr="002A6AFD">
        <w:rPr>
          <w:rFonts w:ascii="Arial" w:hAnsi="Arial" w:cs="Arial"/>
          <w:i/>
        </w:rPr>
        <w:t>U</w:t>
      </w:r>
      <w:r w:rsidR="00F874C8" w:rsidRPr="002A6AFD">
        <w:rPr>
          <w:rFonts w:ascii="Arial" w:hAnsi="Arial" w:cs="Arial"/>
          <w:i/>
        </w:rPr>
        <w:t>se the example table below for each activity/projects/issue undertaken/reviewed</w:t>
      </w:r>
    </w:p>
    <w:p w:rsidR="00C44E94" w:rsidRDefault="00C44E94" w:rsidP="00F874C8">
      <w:pPr>
        <w:rPr>
          <w:rFonts w:ascii="Arial" w:hAnsi="Arial" w:cs="Arial"/>
        </w:rPr>
      </w:pPr>
    </w:p>
    <w:p w:rsidR="00F874C8" w:rsidRPr="00F874C8" w:rsidRDefault="00F874C8" w:rsidP="002A6AFD">
      <w:pPr>
        <w:spacing w:after="120"/>
        <w:rPr>
          <w:rFonts w:ascii="Arial" w:hAnsi="Arial" w:cs="Arial"/>
        </w:rPr>
      </w:pPr>
      <w:r w:rsidRPr="00F874C8">
        <w:rPr>
          <w:rFonts w:ascii="Arial" w:hAnsi="Arial" w:cs="Arial"/>
        </w:rPr>
        <w:t>Issue/project/activity</w:t>
      </w:r>
    </w:p>
    <w:p w:rsidR="002A6AFD" w:rsidRDefault="002A6AFD" w:rsidP="002A6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:rsidR="00F874C8" w:rsidRPr="002A6AFD" w:rsidRDefault="00F874C8" w:rsidP="002A6AF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17"/>
        </w:tabs>
        <w:ind w:left="714" w:hanging="357"/>
        <w:rPr>
          <w:rFonts w:ascii="Arial" w:hAnsi="Arial" w:cs="Arial"/>
        </w:rPr>
      </w:pPr>
      <w:r w:rsidRPr="00F874C8">
        <w:rPr>
          <w:rFonts w:ascii="Arial" w:hAnsi="Arial" w:cs="Arial"/>
        </w:rPr>
        <w:t xml:space="preserve">Description – </w:t>
      </w:r>
      <w:r>
        <w:rPr>
          <w:rFonts w:ascii="Arial" w:hAnsi="Arial" w:cs="Arial"/>
          <w:i/>
        </w:rPr>
        <w:t xml:space="preserve">Provide additional information about the issue/project/activity </w:t>
      </w:r>
      <w:r w:rsidR="00C44E94">
        <w:rPr>
          <w:rFonts w:ascii="Arial" w:hAnsi="Arial" w:cs="Arial"/>
          <w:i/>
        </w:rPr>
        <w:t xml:space="preserve">reviewed – what was assessed, evaluated or studied and the factors affecting the quality of services. </w:t>
      </w:r>
      <w:r>
        <w:rPr>
          <w:rFonts w:ascii="Arial" w:hAnsi="Arial" w:cs="Arial"/>
          <w:i/>
        </w:rPr>
        <w:t>Ensure th</w:t>
      </w:r>
      <w:r w:rsidR="00C44E94">
        <w:rPr>
          <w:rFonts w:ascii="Arial" w:hAnsi="Arial" w:cs="Arial"/>
          <w:i/>
        </w:rPr>
        <w:t>is information does not expressly or by implication identify any individual.</w:t>
      </w:r>
    </w:p>
    <w:p w:rsidR="002A6AFD" w:rsidRDefault="002A6AFD" w:rsidP="002A6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:rsidR="00F874C8" w:rsidRPr="00F874C8" w:rsidRDefault="002A6AFD" w:rsidP="002A6AF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17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Action Taken – </w:t>
      </w:r>
      <w:r>
        <w:rPr>
          <w:rFonts w:ascii="Arial" w:hAnsi="Arial" w:cs="Arial"/>
          <w:i/>
        </w:rPr>
        <w:t>Describe in general terms action taken as a result of the assessment and evaluation.</w:t>
      </w:r>
    </w:p>
    <w:p w:rsidR="00F874C8" w:rsidRPr="00F874C8" w:rsidRDefault="00C44E94" w:rsidP="00C4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74C8" w:rsidRPr="00F874C8" w:rsidRDefault="00F874C8" w:rsidP="00F874C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17"/>
        </w:tabs>
        <w:ind w:left="714" w:hanging="357"/>
        <w:rPr>
          <w:rFonts w:ascii="Arial" w:hAnsi="Arial" w:cs="Arial"/>
        </w:rPr>
      </w:pPr>
      <w:r w:rsidRPr="00F874C8">
        <w:rPr>
          <w:rFonts w:ascii="Arial" w:hAnsi="Arial" w:cs="Arial"/>
        </w:rPr>
        <w:t>Outcomes –</w:t>
      </w:r>
      <w:r w:rsidR="00C44E94">
        <w:rPr>
          <w:rFonts w:ascii="Arial" w:hAnsi="Arial" w:cs="Arial"/>
        </w:rPr>
        <w:t xml:space="preserve"> </w:t>
      </w:r>
      <w:r w:rsidR="00C44E94" w:rsidRPr="00C44E94">
        <w:rPr>
          <w:rFonts w:ascii="Arial" w:hAnsi="Arial" w:cs="Arial"/>
          <w:i/>
        </w:rPr>
        <w:t>What were</w:t>
      </w:r>
      <w:r w:rsidR="00C44E94">
        <w:rPr>
          <w:rFonts w:ascii="Arial" w:hAnsi="Arial" w:cs="Arial"/>
          <w:i/>
        </w:rPr>
        <w:t xml:space="preserve"> the outcomes of the actions taken? (where possible this should include results of follow-up audits, surveys etc that show changes have occurred/ strategies have been implemented and complied with) </w:t>
      </w:r>
    </w:p>
    <w:p w:rsidR="00F874C8" w:rsidRPr="00F874C8" w:rsidRDefault="00F874C8" w:rsidP="00F8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:rsidR="00F874C8" w:rsidRPr="001D100C" w:rsidRDefault="00F874C8" w:rsidP="00F874C8">
      <w:pPr>
        <w:spacing w:line="480" w:lineRule="auto"/>
        <w:rPr>
          <w:highlight w:val="yellow"/>
        </w:rPr>
      </w:pPr>
    </w:p>
    <w:sectPr w:rsidR="00F874C8" w:rsidRPr="001D100C" w:rsidSect="002A6AFD">
      <w:headerReference w:type="default" r:id="rId10"/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5E" w:rsidRDefault="00BC4D5E">
      <w:r>
        <w:separator/>
      </w:r>
    </w:p>
  </w:endnote>
  <w:endnote w:type="continuationSeparator" w:id="0">
    <w:p w:rsidR="00BC4D5E" w:rsidRDefault="00B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C8" w:rsidRDefault="00F874C8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C8" w:rsidRPr="00F874C8" w:rsidRDefault="00F874C8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F874C8">
      <w:rPr>
        <w:rFonts w:ascii="Arial" w:hAnsi="Arial" w:cs="Arial"/>
        <w:sz w:val="20"/>
        <w:szCs w:val="20"/>
        <w:lang w:val="en-US"/>
      </w:rPr>
      <w:t xml:space="preserve">Page </w:t>
    </w:r>
    <w:r w:rsidRPr="00F874C8">
      <w:rPr>
        <w:rFonts w:ascii="Arial" w:hAnsi="Arial" w:cs="Arial"/>
        <w:sz w:val="20"/>
        <w:szCs w:val="20"/>
        <w:lang w:val="en-US"/>
      </w:rPr>
      <w:fldChar w:fldCharType="begin"/>
    </w:r>
    <w:r w:rsidRPr="00F874C8">
      <w:rPr>
        <w:rFonts w:ascii="Arial" w:hAnsi="Arial" w:cs="Arial"/>
        <w:sz w:val="20"/>
        <w:szCs w:val="20"/>
        <w:lang w:val="en-US"/>
      </w:rPr>
      <w:instrText xml:space="preserve"> PAGE </w:instrText>
    </w:r>
    <w:r w:rsidRPr="00F874C8">
      <w:rPr>
        <w:rFonts w:ascii="Arial" w:hAnsi="Arial" w:cs="Arial"/>
        <w:sz w:val="20"/>
        <w:szCs w:val="20"/>
        <w:lang w:val="en-US"/>
      </w:rPr>
      <w:fldChar w:fldCharType="separate"/>
    </w:r>
    <w:r w:rsidR="0042069E">
      <w:rPr>
        <w:rFonts w:ascii="Arial" w:hAnsi="Arial" w:cs="Arial"/>
        <w:noProof/>
        <w:sz w:val="20"/>
        <w:szCs w:val="20"/>
        <w:lang w:val="en-US"/>
      </w:rPr>
      <w:t>2</w:t>
    </w:r>
    <w:r w:rsidRPr="00F874C8">
      <w:rPr>
        <w:rFonts w:ascii="Arial" w:hAnsi="Arial" w:cs="Arial"/>
        <w:sz w:val="20"/>
        <w:szCs w:val="20"/>
        <w:lang w:val="en-US"/>
      </w:rPr>
      <w:fldChar w:fldCharType="end"/>
    </w:r>
    <w:r w:rsidRPr="00F874C8">
      <w:rPr>
        <w:rFonts w:ascii="Arial" w:hAnsi="Arial" w:cs="Arial"/>
        <w:sz w:val="20"/>
        <w:szCs w:val="20"/>
        <w:lang w:val="en-US"/>
      </w:rPr>
      <w:t xml:space="preserve"> of </w:t>
    </w:r>
    <w:r w:rsidRPr="00F874C8">
      <w:rPr>
        <w:rFonts w:ascii="Arial" w:hAnsi="Arial" w:cs="Arial"/>
        <w:sz w:val="20"/>
        <w:szCs w:val="20"/>
        <w:lang w:val="en-US"/>
      </w:rPr>
      <w:fldChar w:fldCharType="begin"/>
    </w:r>
    <w:r w:rsidRPr="00F874C8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F874C8">
      <w:rPr>
        <w:rFonts w:ascii="Arial" w:hAnsi="Arial" w:cs="Arial"/>
        <w:sz w:val="20"/>
        <w:szCs w:val="20"/>
        <w:lang w:val="en-US"/>
      </w:rPr>
      <w:fldChar w:fldCharType="separate"/>
    </w:r>
    <w:r w:rsidR="0042069E">
      <w:rPr>
        <w:rFonts w:ascii="Arial" w:hAnsi="Arial" w:cs="Arial"/>
        <w:noProof/>
        <w:sz w:val="20"/>
        <w:szCs w:val="20"/>
        <w:lang w:val="en-US"/>
      </w:rPr>
      <w:t>2</w:t>
    </w:r>
    <w:r w:rsidRPr="00F874C8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5E" w:rsidRDefault="00BC4D5E">
      <w:r>
        <w:separator/>
      </w:r>
    </w:p>
  </w:footnote>
  <w:footnote w:type="continuationSeparator" w:id="0">
    <w:p w:rsidR="00BC4D5E" w:rsidRDefault="00BC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96" w:rsidRDefault="00A708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2636520</wp:posOffset>
              </wp:positionV>
              <wp:extent cx="5274310" cy="285369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31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8FA" w:rsidRDefault="00A708FA" w:rsidP="00A708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EAEAEA"/>
                              <w:sz w:val="96"/>
                              <w:szCs w:val="96"/>
                              <w14:textOutline w14:w="9525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  <w:p w:rsidR="00C46D96" w:rsidRDefault="00C46D9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207.6pt;width:415.3pt;height:22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7Hsw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" filled="f" stroked="f">
              <v:textbox style="mso-fit-shape-to-text:t">
                <w:txbxContent>
                  <w:p w:rsidR="00A708FA" w:rsidRDefault="00A708FA" w:rsidP="00A708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EAEAEA"/>
                        <w:sz w:val="96"/>
                        <w:szCs w:val="96"/>
                        <w14:textOutline w14:w="9525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  <w:p w:rsidR="00C46D96" w:rsidRDefault="00C46D9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C8" w:rsidRPr="00F874C8" w:rsidRDefault="00A708FA" w:rsidP="002A6AFD">
    <w:pPr>
      <w:pStyle w:val="Header"/>
      <w:tabs>
        <w:tab w:val="clear" w:pos="8306"/>
        <w:tab w:val="right" w:pos="9000"/>
      </w:tabs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2636520</wp:posOffset>
              </wp:positionV>
              <wp:extent cx="5355590" cy="2853690"/>
              <wp:effectExtent l="0" t="0" r="254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5590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8FA" w:rsidRDefault="00A708FA" w:rsidP="00A708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EAEAEA"/>
                              <w:sz w:val="96"/>
                              <w:szCs w:val="96"/>
                              <w14:textOutline w14:w="9525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  <w:p w:rsidR="00C46D96" w:rsidRDefault="00C46D96" w:rsidP="00C46D9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pt;margin-top:207.6pt;width:421.7pt;height:22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fIsw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" filled="f" stroked="f">
              <v:textbox style="mso-fit-shape-to-text:t">
                <w:txbxContent>
                  <w:p w:rsidR="00A708FA" w:rsidRDefault="00A708FA" w:rsidP="00A708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EAEAEA"/>
                        <w:sz w:val="96"/>
                        <w:szCs w:val="96"/>
                        <w14:textOutline w14:w="9525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  <w:p w:rsidR="00C46D96" w:rsidRDefault="00C46D96" w:rsidP="00C46D96"/>
                </w:txbxContent>
              </v:textbox>
            </v:shape>
          </w:pict>
        </mc:Fallback>
      </mc:AlternateContent>
    </w:r>
    <w:r w:rsidR="00F874C8" w:rsidRPr="00035B74">
      <w:rPr>
        <w:rFonts w:ascii="Arial" w:hAnsi="Arial" w:cs="Arial"/>
        <w:b/>
        <w:highlight w:val="lightGray"/>
        <w:u w:val="single"/>
      </w:rPr>
      <w:t>Committee Name</w:t>
    </w:r>
    <w:r w:rsidR="00F874C8" w:rsidRPr="00F874C8">
      <w:rPr>
        <w:rFonts w:ascii="Arial" w:hAnsi="Arial" w:cs="Arial"/>
        <w:b/>
        <w:u w:val="single"/>
      </w:rPr>
      <w:tab/>
    </w:r>
    <w:r w:rsidR="00F874C8" w:rsidRPr="00F874C8">
      <w:rPr>
        <w:rFonts w:ascii="Arial" w:hAnsi="Arial" w:cs="Arial"/>
        <w:b/>
        <w:u w:val="single"/>
      </w:rPr>
      <w:tab/>
    </w:r>
    <w:r w:rsidR="00F874C8" w:rsidRPr="00035B74">
      <w:rPr>
        <w:rFonts w:ascii="Arial" w:hAnsi="Arial" w:cs="Arial"/>
        <w:b/>
        <w:highlight w:val="lightGray"/>
        <w:u w:val="single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3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D403D9"/>
    <w:multiLevelType w:val="hybridMultilevel"/>
    <w:tmpl w:val="12CEA4AE"/>
    <w:lvl w:ilvl="0" w:tplc="5B94A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2923"/>
    <w:multiLevelType w:val="hybridMultilevel"/>
    <w:tmpl w:val="758C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4A2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76F7E"/>
    <w:multiLevelType w:val="hybridMultilevel"/>
    <w:tmpl w:val="0AEAF126"/>
    <w:lvl w:ilvl="0" w:tplc="9342BE24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5357688C"/>
    <w:multiLevelType w:val="hybridMultilevel"/>
    <w:tmpl w:val="FB14F28C"/>
    <w:lvl w:ilvl="0" w:tplc="5B94A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3940CC"/>
    <w:multiLevelType w:val="hybridMultilevel"/>
    <w:tmpl w:val="149AB146"/>
    <w:lvl w:ilvl="0" w:tplc="659EC2CA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F71EE318">
      <w:start w:val="1"/>
      <w:numFmt w:val="lowerLetter"/>
      <w:lvlText w:val="(%3)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3" w:tplc="51C450C0">
      <w:start w:val="2"/>
      <w:numFmt w:val="decimal"/>
      <w:lvlText w:val="%4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6" w15:restartNumberingAfterBreak="0">
    <w:nsid w:val="78F64A2C"/>
    <w:multiLevelType w:val="hybridMultilevel"/>
    <w:tmpl w:val="7BAE2C94"/>
    <w:lvl w:ilvl="0" w:tplc="5B94A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27"/>
    <w:rsid w:val="000123D9"/>
    <w:rsid w:val="00035B74"/>
    <w:rsid w:val="000535A1"/>
    <w:rsid w:val="00140891"/>
    <w:rsid w:val="0015155F"/>
    <w:rsid w:val="00164CEE"/>
    <w:rsid w:val="001868F7"/>
    <w:rsid w:val="00225443"/>
    <w:rsid w:val="002A0F92"/>
    <w:rsid w:val="002A5C05"/>
    <w:rsid w:val="002A6AFD"/>
    <w:rsid w:val="002E67F1"/>
    <w:rsid w:val="003320D0"/>
    <w:rsid w:val="00353A67"/>
    <w:rsid w:val="0037690A"/>
    <w:rsid w:val="003A0C2D"/>
    <w:rsid w:val="003A36D0"/>
    <w:rsid w:val="003C127E"/>
    <w:rsid w:val="003E6F85"/>
    <w:rsid w:val="004020BD"/>
    <w:rsid w:val="0042069E"/>
    <w:rsid w:val="004E021A"/>
    <w:rsid w:val="005343C5"/>
    <w:rsid w:val="005726DE"/>
    <w:rsid w:val="00597493"/>
    <w:rsid w:val="005A0125"/>
    <w:rsid w:val="005B6A47"/>
    <w:rsid w:val="005D745B"/>
    <w:rsid w:val="006874EF"/>
    <w:rsid w:val="006A4FA1"/>
    <w:rsid w:val="006A6AD1"/>
    <w:rsid w:val="006D5EC7"/>
    <w:rsid w:val="007628F4"/>
    <w:rsid w:val="007D6191"/>
    <w:rsid w:val="007E55A4"/>
    <w:rsid w:val="007E7F63"/>
    <w:rsid w:val="007F3F09"/>
    <w:rsid w:val="007F6790"/>
    <w:rsid w:val="00833A8A"/>
    <w:rsid w:val="008D0CB7"/>
    <w:rsid w:val="00A525AC"/>
    <w:rsid w:val="00A5458A"/>
    <w:rsid w:val="00A708FA"/>
    <w:rsid w:val="00AC34B0"/>
    <w:rsid w:val="00B73E15"/>
    <w:rsid w:val="00BB0266"/>
    <w:rsid w:val="00BC4D5E"/>
    <w:rsid w:val="00C01E9D"/>
    <w:rsid w:val="00C44E94"/>
    <w:rsid w:val="00C46D96"/>
    <w:rsid w:val="00D96727"/>
    <w:rsid w:val="00E26736"/>
    <w:rsid w:val="00E461DE"/>
    <w:rsid w:val="00F3561D"/>
    <w:rsid w:val="00F746B1"/>
    <w:rsid w:val="00F874C8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4D18D"/>
  <w15:docId w15:val="{5355FD56-996F-46AE-8A1B-A62D1BA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line="480" w:lineRule="auto"/>
      <w:ind w:firstLine="360"/>
      <w:jc w:val="both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TimesNewRoman,Italic" w:hAnsi="TimesNewRoman,Italic"/>
      <w:i/>
      <w:i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F87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74C8"/>
    <w:pPr>
      <w:tabs>
        <w:tab w:val="center" w:pos="4153"/>
        <w:tab w:val="right" w:pos="8306"/>
      </w:tabs>
    </w:pPr>
  </w:style>
  <w:style w:type="character" w:styleId="Hyperlink">
    <w:name w:val="Hyperlink"/>
    <w:rsid w:val="0042069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36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08FA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CQ.CED@health.w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Committee Annual Report Proforma</vt:lpstr>
    </vt:vector>
  </TitlesOfParts>
  <Company>WA Government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Committee Annual Report Proforma</dc:title>
  <dc:subject/>
  <dc:creator>Department of Health</dc:creator>
  <cp:keywords/>
  <dc:description/>
  <cp:lastModifiedBy>Wong, Yvonne</cp:lastModifiedBy>
  <cp:revision>2</cp:revision>
  <cp:lastPrinted>2014-08-11T02:47:00Z</cp:lastPrinted>
  <dcterms:created xsi:type="dcterms:W3CDTF">2021-11-05T07:36:00Z</dcterms:created>
  <dcterms:modified xsi:type="dcterms:W3CDTF">2021-11-05T07:36:00Z</dcterms:modified>
</cp:coreProperties>
</file>